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44826D" w14:textId="101098C8" w:rsidR="001F3DD3" w:rsidRPr="00D5790C" w:rsidRDefault="00D5790C">
      <w:pPr>
        <w:rPr>
          <w:b/>
          <w:bCs/>
          <w:u w:val="single"/>
        </w:rPr>
      </w:pPr>
      <w:r w:rsidRPr="00D5790C">
        <w:rPr>
          <w:b/>
          <w:bCs/>
          <w:u w:val="single"/>
        </w:rPr>
        <w:t xml:space="preserve">TA Job Description for Class </w:t>
      </w:r>
      <w:r w:rsidR="00CA652F">
        <w:rPr>
          <w:b/>
          <w:bCs/>
          <w:u w:val="single"/>
        </w:rPr>
        <w:t>BIO 3</w:t>
      </w:r>
      <w:r w:rsidR="001E6F3F">
        <w:rPr>
          <w:b/>
          <w:bCs/>
          <w:u w:val="single"/>
        </w:rPr>
        <w:t>23</w:t>
      </w:r>
      <w:r w:rsidR="00CA652F">
        <w:rPr>
          <w:b/>
          <w:bCs/>
          <w:u w:val="single"/>
        </w:rPr>
        <w:t xml:space="preserve"> Integrative Physiology and Ecology</w:t>
      </w:r>
    </w:p>
    <w:p w14:paraId="75D5DC63" w14:textId="2874C803" w:rsidR="00D5790C" w:rsidRDefault="00D5790C"/>
    <w:p w14:paraId="2329F348" w14:textId="07785A0C" w:rsidR="00D5790C" w:rsidRPr="00CA652F" w:rsidRDefault="00D5790C">
      <w:r w:rsidRPr="00D5790C">
        <w:rPr>
          <w:u w:val="single"/>
        </w:rPr>
        <w:t>Unusual or unique aspects of the course</w:t>
      </w:r>
      <w:r w:rsidR="00CA652F">
        <w:rPr>
          <w:u w:val="single"/>
        </w:rPr>
        <w:t xml:space="preserve">: </w:t>
      </w:r>
      <w:r w:rsidR="00CA652F" w:rsidRPr="009B6D33">
        <w:rPr>
          <w:color w:val="0070C0"/>
        </w:rPr>
        <w:t>This is a pilot of a new course.  Best use of recitation time is under discussion.</w:t>
      </w:r>
    </w:p>
    <w:p w14:paraId="2212F885" w14:textId="4CD4B8F8" w:rsidR="00D5790C" w:rsidRDefault="00D5790C"/>
    <w:p w14:paraId="03951D9A" w14:textId="15726D5E" w:rsidR="00D5123C" w:rsidRDefault="00D5123C">
      <w:pPr>
        <w:rPr>
          <w:u w:val="single"/>
        </w:rPr>
      </w:pPr>
      <w:r>
        <w:rPr>
          <w:u w:val="single"/>
        </w:rPr>
        <w:t>What aspects of the course / specific tasks are TAs involved in</w:t>
      </w:r>
      <w:r w:rsidR="008E4895">
        <w:rPr>
          <w:u w:val="single"/>
        </w:rPr>
        <w:t xml:space="preserve"> (what is the role of the TA in the course)?</w:t>
      </w:r>
    </w:p>
    <w:p w14:paraId="52117AA9" w14:textId="574595E1" w:rsidR="00D5123C" w:rsidRPr="009B6D33" w:rsidRDefault="00D5123C">
      <w:pPr>
        <w:rPr>
          <w:color w:val="002060"/>
        </w:rPr>
      </w:pPr>
      <w:r w:rsidRPr="009B6D33">
        <w:rPr>
          <w:color w:val="002060"/>
        </w:rPr>
        <w:t xml:space="preserve">(e.g. do they grade (and if so what), are they expected to do lab prep, design class exercises </w:t>
      </w:r>
      <w:proofErr w:type="spellStart"/>
      <w:r w:rsidRPr="009B6D33">
        <w:rPr>
          <w:color w:val="002060"/>
        </w:rPr>
        <w:t>etc</w:t>
      </w:r>
      <w:proofErr w:type="spellEnd"/>
      <w:r w:rsidR="008E4895" w:rsidRPr="009B6D33">
        <w:rPr>
          <w:color w:val="002060"/>
        </w:rPr>
        <w:t>)</w:t>
      </w:r>
      <w:r w:rsidR="00C62D7C" w:rsidRPr="009B6D33">
        <w:rPr>
          <w:color w:val="002060"/>
        </w:rPr>
        <w:t>.</w:t>
      </w:r>
    </w:p>
    <w:p w14:paraId="2393AB50" w14:textId="3453B577" w:rsidR="00C62D7C" w:rsidRDefault="00C62D7C">
      <w:pPr>
        <w:rPr>
          <w:color w:val="002060"/>
        </w:rPr>
      </w:pPr>
      <w:r w:rsidRPr="009B6D33">
        <w:rPr>
          <w:color w:val="002060"/>
        </w:rPr>
        <w:t>Ideally this will describe an expected percentage of time spent on different tasks.</w:t>
      </w:r>
    </w:p>
    <w:p w14:paraId="0A6562BC" w14:textId="77777777" w:rsidR="009B6D33" w:rsidRPr="009B6D33" w:rsidRDefault="009B6D33">
      <w:pPr>
        <w:rPr>
          <w:color w:val="002060"/>
        </w:rPr>
      </w:pPr>
    </w:p>
    <w:p w14:paraId="5CDD2ED6" w14:textId="4BF5760E" w:rsidR="00CA652F" w:rsidRDefault="00CA652F">
      <w:pPr>
        <w:rPr>
          <w:color w:val="0070C0"/>
        </w:rPr>
      </w:pPr>
      <w:r>
        <w:rPr>
          <w:color w:val="0070C0"/>
        </w:rPr>
        <w:t>The following tasks should be performed in close contact with the instructor.</w:t>
      </w:r>
    </w:p>
    <w:p w14:paraId="22BECFBA" w14:textId="7546891C" w:rsidR="009B6D33" w:rsidRDefault="009B6D33">
      <w:pPr>
        <w:rPr>
          <w:color w:val="0070C0"/>
        </w:rPr>
      </w:pPr>
      <w:r>
        <w:rPr>
          <w:color w:val="0070C0"/>
        </w:rPr>
        <w:t>TA should attend lectures, if schedule permits, to stay abreast of the pace of class.</w:t>
      </w:r>
    </w:p>
    <w:p w14:paraId="369F6E09" w14:textId="6E898B3A" w:rsidR="00CA652F" w:rsidRDefault="00CA652F">
      <w:pPr>
        <w:rPr>
          <w:color w:val="0070C0"/>
        </w:rPr>
      </w:pPr>
      <w:r>
        <w:rPr>
          <w:color w:val="0070C0"/>
        </w:rPr>
        <w:t>TA should maintain attendance and active participation records for each recitation section and record them in the appropriate Blackboard section</w:t>
      </w:r>
      <w:r w:rsidR="009B6D33">
        <w:rPr>
          <w:color w:val="0070C0"/>
        </w:rPr>
        <w:t>.</w:t>
      </w:r>
    </w:p>
    <w:p w14:paraId="723647B1" w14:textId="184642A6" w:rsidR="00CA652F" w:rsidRDefault="00CA652F">
      <w:pPr>
        <w:rPr>
          <w:color w:val="0070C0"/>
        </w:rPr>
      </w:pPr>
      <w:r>
        <w:rPr>
          <w:color w:val="0070C0"/>
        </w:rPr>
        <w:t xml:space="preserve">TA should familiarize themselves with the Achieve Courseware and </w:t>
      </w:r>
      <w:proofErr w:type="gramStart"/>
      <w:r>
        <w:rPr>
          <w:color w:val="0070C0"/>
        </w:rPr>
        <w:t>select  active</w:t>
      </w:r>
      <w:proofErr w:type="gramEnd"/>
      <w:r>
        <w:rPr>
          <w:color w:val="0070C0"/>
        </w:rPr>
        <w:t xml:space="preserve"> learning exercises that would </w:t>
      </w:r>
      <w:r w:rsidR="009B6D33">
        <w:rPr>
          <w:color w:val="0070C0"/>
        </w:rPr>
        <w:t xml:space="preserve">reinforce </w:t>
      </w:r>
      <w:r>
        <w:rPr>
          <w:color w:val="0070C0"/>
        </w:rPr>
        <w:t>the content covered in class each week.</w:t>
      </w:r>
    </w:p>
    <w:p w14:paraId="443A7FED" w14:textId="7A8E4F0A" w:rsidR="00CA652F" w:rsidRDefault="00CA652F">
      <w:pPr>
        <w:rPr>
          <w:color w:val="0070C0"/>
        </w:rPr>
      </w:pPr>
      <w:r>
        <w:rPr>
          <w:color w:val="0070C0"/>
        </w:rPr>
        <w:t xml:space="preserve">TA should </w:t>
      </w:r>
      <w:r w:rsidR="00FF6DCE">
        <w:rPr>
          <w:color w:val="0070C0"/>
        </w:rPr>
        <w:t>decide on the best use of recitation time based on input from the students.  Enrichment activities might include:</w:t>
      </w:r>
    </w:p>
    <w:p w14:paraId="0FF5D3D6" w14:textId="535343B5" w:rsidR="00FF6DCE" w:rsidRDefault="00FF6DCE">
      <w:pPr>
        <w:rPr>
          <w:color w:val="0070C0"/>
        </w:rPr>
      </w:pPr>
      <w:r>
        <w:rPr>
          <w:color w:val="0070C0"/>
        </w:rPr>
        <w:tab/>
        <w:t>Reviewing Course Learning Objectives and material from lectures</w:t>
      </w:r>
    </w:p>
    <w:p w14:paraId="3C595577" w14:textId="5503059A" w:rsidR="00FF6DCE" w:rsidRDefault="00FF6DCE">
      <w:pPr>
        <w:rPr>
          <w:color w:val="0070C0"/>
        </w:rPr>
      </w:pPr>
      <w:r>
        <w:rPr>
          <w:color w:val="0070C0"/>
        </w:rPr>
        <w:tab/>
      </w:r>
      <w:r w:rsidR="00657442">
        <w:rPr>
          <w:color w:val="0070C0"/>
        </w:rPr>
        <w:t>Unit r</w:t>
      </w:r>
      <w:r>
        <w:rPr>
          <w:color w:val="0070C0"/>
        </w:rPr>
        <w:t>eview before exams</w:t>
      </w:r>
    </w:p>
    <w:p w14:paraId="386A191D" w14:textId="7D60D212" w:rsidR="009B6D33" w:rsidRDefault="009B6D33">
      <w:pPr>
        <w:rPr>
          <w:color w:val="0070C0"/>
        </w:rPr>
      </w:pPr>
      <w:r>
        <w:rPr>
          <w:color w:val="0070C0"/>
        </w:rPr>
        <w:tab/>
        <w:t>Implementing active learning exercises that reinforce learning objectives</w:t>
      </w:r>
    </w:p>
    <w:p w14:paraId="7C58B4B7" w14:textId="1E4B7D0E" w:rsidR="00FF6DCE" w:rsidRDefault="00FF6DCE">
      <w:pPr>
        <w:rPr>
          <w:color w:val="0070C0"/>
        </w:rPr>
      </w:pPr>
      <w:r>
        <w:rPr>
          <w:color w:val="0070C0"/>
        </w:rPr>
        <w:tab/>
        <w:t xml:space="preserve">Working with students </w:t>
      </w:r>
      <w:r w:rsidR="009B6D33">
        <w:rPr>
          <w:color w:val="0070C0"/>
        </w:rPr>
        <w:t xml:space="preserve">so that they understand how to complete </w:t>
      </w:r>
      <w:r>
        <w:rPr>
          <w:color w:val="0070C0"/>
        </w:rPr>
        <w:t>Writing Assignments 1 and 2</w:t>
      </w:r>
    </w:p>
    <w:p w14:paraId="7316F3B0" w14:textId="232E4777" w:rsidR="00FF6DCE" w:rsidRDefault="00FF6DCE">
      <w:pPr>
        <w:rPr>
          <w:color w:val="0070C0"/>
        </w:rPr>
      </w:pPr>
      <w:r>
        <w:rPr>
          <w:color w:val="0070C0"/>
        </w:rPr>
        <w:t>TA will grade Writing Assignment 1 and 2</w:t>
      </w:r>
    </w:p>
    <w:p w14:paraId="417876FF" w14:textId="088C2E74" w:rsidR="00FF6DCE" w:rsidRDefault="00FF6DCE">
      <w:pPr>
        <w:rPr>
          <w:color w:val="0070C0"/>
        </w:rPr>
      </w:pPr>
      <w:r>
        <w:rPr>
          <w:color w:val="0070C0"/>
        </w:rPr>
        <w:t xml:space="preserve">TA will work with instructor on integration of attendance/participation and performance data with the </w:t>
      </w:r>
      <w:r w:rsidR="009B6D33">
        <w:rPr>
          <w:color w:val="0070C0"/>
        </w:rPr>
        <w:t>Blackboard site for the lecture section</w:t>
      </w:r>
    </w:p>
    <w:p w14:paraId="57322197" w14:textId="21059EBA" w:rsidR="00FF6DCE" w:rsidRDefault="00FF6DCE">
      <w:pPr>
        <w:rPr>
          <w:color w:val="0070C0"/>
        </w:rPr>
      </w:pPr>
      <w:r>
        <w:rPr>
          <w:color w:val="0070C0"/>
        </w:rPr>
        <w:t xml:space="preserve">TA will meet each week with the </w:t>
      </w:r>
      <w:proofErr w:type="gramStart"/>
      <w:r>
        <w:rPr>
          <w:color w:val="0070C0"/>
        </w:rPr>
        <w:t>Instructor</w:t>
      </w:r>
      <w:proofErr w:type="gramEnd"/>
      <w:r>
        <w:rPr>
          <w:color w:val="0070C0"/>
        </w:rPr>
        <w:t xml:space="preserve"> to go over the plan for recitation</w:t>
      </w:r>
    </w:p>
    <w:p w14:paraId="22177B82" w14:textId="0E9D5013" w:rsidR="00FF6DCE" w:rsidRDefault="00FF6DCE">
      <w:pPr>
        <w:rPr>
          <w:color w:val="0070C0"/>
        </w:rPr>
      </w:pPr>
      <w:r>
        <w:rPr>
          <w:color w:val="0070C0"/>
        </w:rPr>
        <w:t>COVID plan: Should the instructor be unable to teach class due to COVID or some other illness, the TA should be prepared to stand in and deliver the lecture.  Slideshows will be loaded into Bb the day before class and should be “plug and play”</w:t>
      </w:r>
    </w:p>
    <w:p w14:paraId="025E1097" w14:textId="6FFACB12" w:rsidR="00D5123C" w:rsidRPr="00657442" w:rsidRDefault="00FF6DCE">
      <w:pPr>
        <w:rPr>
          <w:color w:val="0070C0"/>
        </w:rPr>
      </w:pPr>
      <w:r>
        <w:rPr>
          <w:color w:val="0070C0"/>
        </w:rPr>
        <w:tab/>
      </w:r>
    </w:p>
    <w:p w14:paraId="17C8D3D8" w14:textId="6E218716" w:rsidR="00D5790C" w:rsidRPr="00D5790C" w:rsidRDefault="00D5790C">
      <w:pPr>
        <w:rPr>
          <w:u w:val="single"/>
        </w:rPr>
      </w:pPr>
      <w:r w:rsidRPr="00D5790C">
        <w:rPr>
          <w:u w:val="single"/>
        </w:rPr>
        <w:t>Expectations for TAs</w:t>
      </w:r>
      <w:r w:rsidR="00F208EF" w:rsidRPr="00F208EF">
        <w:rPr>
          <w:i/>
          <w:iCs/>
        </w:rPr>
        <w:t xml:space="preserve"> (things that should be specified in the job description for the specific course)</w:t>
      </w:r>
    </w:p>
    <w:p w14:paraId="1FFDE2FB" w14:textId="69F96B2E" w:rsidR="00D5790C" w:rsidRDefault="00D5790C"/>
    <w:p w14:paraId="2091C62A" w14:textId="734DE972" w:rsidR="00D5790C" w:rsidRDefault="00D5790C" w:rsidP="00D5790C">
      <w:pPr>
        <w:pStyle w:val="ListParagraph"/>
        <w:numPr>
          <w:ilvl w:val="0"/>
          <w:numId w:val="1"/>
        </w:numPr>
      </w:pPr>
      <w:r>
        <w:t>TA meetings (</w:t>
      </w:r>
      <w:r w:rsidR="008E4895">
        <w:t xml:space="preserve">schedule and </w:t>
      </w:r>
      <w:r>
        <w:t>duration</w:t>
      </w:r>
      <w:r w:rsidR="008E4895">
        <w:t xml:space="preserve"> of meetings outside class between professor and TA(s)</w:t>
      </w:r>
      <w:r>
        <w:t>)</w:t>
      </w:r>
    </w:p>
    <w:p w14:paraId="0F01B05B" w14:textId="505C025B" w:rsidR="00A11443" w:rsidRPr="00A11443" w:rsidRDefault="00A11443" w:rsidP="00A11443">
      <w:pPr>
        <w:rPr>
          <w:color w:val="0070C0"/>
        </w:rPr>
      </w:pPr>
      <w:r w:rsidRPr="00A11443">
        <w:rPr>
          <w:color w:val="0070C0"/>
        </w:rPr>
        <w:t xml:space="preserve">TA will meet weekly with the instructor to go over the plan for recitation. </w:t>
      </w:r>
      <w:r w:rsidR="009B6D33">
        <w:rPr>
          <w:color w:val="0070C0"/>
        </w:rPr>
        <w:t xml:space="preserve"> The TA will be </w:t>
      </w:r>
      <w:proofErr w:type="spellStart"/>
      <w:r w:rsidR="009B6D33">
        <w:rPr>
          <w:color w:val="0070C0"/>
        </w:rPr>
        <w:t>self directed</w:t>
      </w:r>
      <w:proofErr w:type="spellEnd"/>
      <w:r w:rsidR="009B6D33">
        <w:rPr>
          <w:color w:val="0070C0"/>
        </w:rPr>
        <w:t xml:space="preserve"> in planning and implementing the recitations sections.</w:t>
      </w:r>
    </w:p>
    <w:p w14:paraId="6BC603E6" w14:textId="1FFA757E" w:rsidR="00D5790C" w:rsidRDefault="00D5790C" w:rsidP="00D5790C">
      <w:pPr>
        <w:pStyle w:val="ListParagraph"/>
        <w:numPr>
          <w:ilvl w:val="0"/>
          <w:numId w:val="1"/>
        </w:numPr>
      </w:pPr>
      <w:r>
        <w:t xml:space="preserve">Office Hours </w:t>
      </w:r>
      <w:r w:rsidR="008E4895">
        <w:t>(schedule and duration of office hours TA should hold, if any)</w:t>
      </w:r>
    </w:p>
    <w:p w14:paraId="667A3531" w14:textId="2909C85C" w:rsidR="00A11443" w:rsidRPr="00B401A0" w:rsidRDefault="00A11443" w:rsidP="00A11443">
      <w:pPr>
        <w:rPr>
          <w:color w:val="0070C0"/>
        </w:rPr>
      </w:pPr>
      <w:r w:rsidRPr="00B401A0">
        <w:rPr>
          <w:color w:val="0070C0"/>
        </w:rPr>
        <w:t xml:space="preserve">TA should offer </w:t>
      </w:r>
      <w:r w:rsidR="00B401A0" w:rsidRPr="00B401A0">
        <w:rPr>
          <w:color w:val="0070C0"/>
        </w:rPr>
        <w:t>1 office hour per week</w:t>
      </w:r>
    </w:p>
    <w:p w14:paraId="42AC47E5" w14:textId="775830A9" w:rsidR="00D5790C" w:rsidRDefault="00D5790C" w:rsidP="00D5790C">
      <w:pPr>
        <w:pStyle w:val="ListParagraph"/>
        <w:numPr>
          <w:ilvl w:val="0"/>
          <w:numId w:val="1"/>
        </w:numPr>
      </w:pPr>
      <w:r>
        <w:t xml:space="preserve">Expectation for </w:t>
      </w:r>
      <w:r w:rsidR="008E4895">
        <w:t xml:space="preserve">TAs </w:t>
      </w:r>
      <w:r>
        <w:t>meeting with students outside office hours</w:t>
      </w:r>
    </w:p>
    <w:p w14:paraId="0D4FA8ED" w14:textId="6F177DC2" w:rsidR="00B401A0" w:rsidRPr="00B401A0" w:rsidRDefault="00B401A0" w:rsidP="00B401A0">
      <w:pPr>
        <w:rPr>
          <w:color w:val="0070C0"/>
        </w:rPr>
      </w:pPr>
      <w:r w:rsidRPr="00B401A0">
        <w:rPr>
          <w:color w:val="0070C0"/>
        </w:rPr>
        <w:t>TA should consider offering zoom office hour, at a convenient time</w:t>
      </w:r>
      <w:r w:rsidR="009B6D33">
        <w:rPr>
          <w:color w:val="0070C0"/>
        </w:rPr>
        <w:t xml:space="preserve"> for both.</w:t>
      </w:r>
    </w:p>
    <w:p w14:paraId="05A162EC" w14:textId="385D87C9" w:rsidR="008E4895" w:rsidRDefault="008E4895" w:rsidP="00D5790C">
      <w:pPr>
        <w:pStyle w:val="ListParagraph"/>
        <w:numPr>
          <w:ilvl w:val="0"/>
          <w:numId w:val="1"/>
        </w:numPr>
      </w:pPr>
      <w:r>
        <w:t>Procedures to follow if TA is ill</w:t>
      </w:r>
    </w:p>
    <w:p w14:paraId="772F025B" w14:textId="40B7585E" w:rsidR="00B401A0" w:rsidRPr="00B401A0" w:rsidRDefault="00B401A0" w:rsidP="00B401A0">
      <w:pPr>
        <w:rPr>
          <w:color w:val="0070C0"/>
        </w:rPr>
      </w:pPr>
      <w:r w:rsidRPr="00B401A0">
        <w:rPr>
          <w:color w:val="0070C0"/>
        </w:rPr>
        <w:t>TA should notify instructor ASAP for absence due to illness</w:t>
      </w:r>
    </w:p>
    <w:p w14:paraId="5AAA6CC2" w14:textId="54C5F373" w:rsidR="008E4895" w:rsidRDefault="008E4895" w:rsidP="00D5790C">
      <w:pPr>
        <w:pStyle w:val="ListParagraph"/>
        <w:numPr>
          <w:ilvl w:val="0"/>
          <w:numId w:val="1"/>
        </w:numPr>
      </w:pPr>
      <w:r>
        <w:t xml:space="preserve">Response time for emails from the </w:t>
      </w:r>
      <w:r w:rsidR="00CA2813">
        <w:t>faculty member</w:t>
      </w:r>
    </w:p>
    <w:p w14:paraId="491972CB" w14:textId="2DB5AF23" w:rsidR="00B401A0" w:rsidRPr="00B401A0" w:rsidRDefault="00B401A0" w:rsidP="00B401A0">
      <w:pPr>
        <w:rPr>
          <w:color w:val="0070C0"/>
        </w:rPr>
      </w:pPr>
      <w:r w:rsidRPr="00B401A0">
        <w:rPr>
          <w:color w:val="0070C0"/>
        </w:rPr>
        <w:t>Instructor will respond to emails within 24h</w:t>
      </w:r>
    </w:p>
    <w:p w14:paraId="2A992742" w14:textId="2E0C9201" w:rsidR="008E4895" w:rsidRDefault="008E4895" w:rsidP="00D5790C">
      <w:pPr>
        <w:pStyle w:val="ListParagraph"/>
        <w:numPr>
          <w:ilvl w:val="0"/>
          <w:numId w:val="1"/>
        </w:numPr>
      </w:pPr>
      <w:r>
        <w:t>Response time for emails from students in the class</w:t>
      </w:r>
    </w:p>
    <w:p w14:paraId="334A045C" w14:textId="734069FE" w:rsidR="00B401A0" w:rsidRPr="00B401A0" w:rsidRDefault="00B401A0" w:rsidP="00B401A0">
      <w:pPr>
        <w:rPr>
          <w:color w:val="0070C0"/>
        </w:rPr>
      </w:pPr>
      <w:r w:rsidRPr="00B401A0">
        <w:rPr>
          <w:color w:val="0070C0"/>
        </w:rPr>
        <w:t>Instructor will respond to emails from students within 24h on weekdays</w:t>
      </w:r>
    </w:p>
    <w:p w14:paraId="2BFFAF10" w14:textId="7424A7F1" w:rsidR="008E4895" w:rsidRDefault="008E4895" w:rsidP="00D5790C">
      <w:pPr>
        <w:pStyle w:val="ListParagraph"/>
        <w:numPr>
          <w:ilvl w:val="0"/>
          <w:numId w:val="1"/>
        </w:numPr>
      </w:pPr>
      <w:r>
        <w:t>Turn</w:t>
      </w:r>
      <w:r w:rsidR="00C62D7C">
        <w:t>-</w:t>
      </w:r>
      <w:r>
        <w:t>around time for grading and inputting grades in blackboard</w:t>
      </w:r>
    </w:p>
    <w:p w14:paraId="3D4BC156" w14:textId="023C0ED0" w:rsidR="006B1713" w:rsidRPr="006B1713" w:rsidRDefault="006B1713" w:rsidP="006B1713">
      <w:pPr>
        <w:rPr>
          <w:color w:val="0070C0"/>
        </w:rPr>
      </w:pPr>
      <w:r w:rsidRPr="006B1713">
        <w:rPr>
          <w:color w:val="0070C0"/>
        </w:rPr>
        <w:t xml:space="preserve">TA will input </w:t>
      </w:r>
      <w:r w:rsidR="009B6D33">
        <w:rPr>
          <w:color w:val="0070C0"/>
        </w:rPr>
        <w:t xml:space="preserve">attendance, participation and performance </w:t>
      </w:r>
      <w:proofErr w:type="gramStart"/>
      <w:r w:rsidR="009B6D33">
        <w:rPr>
          <w:color w:val="0070C0"/>
        </w:rPr>
        <w:t>data  in</w:t>
      </w:r>
      <w:proofErr w:type="gramEnd"/>
      <w:r w:rsidR="009B6D33">
        <w:rPr>
          <w:color w:val="0070C0"/>
        </w:rPr>
        <w:t xml:space="preserve"> sufficient </w:t>
      </w:r>
      <w:r w:rsidRPr="006B1713">
        <w:rPr>
          <w:color w:val="0070C0"/>
        </w:rPr>
        <w:t>timing to allow instructor 48h for review</w:t>
      </w:r>
    </w:p>
    <w:p w14:paraId="20D7EC88" w14:textId="26AA2A75" w:rsidR="00D5790C" w:rsidRDefault="00D5790C" w:rsidP="00D5790C"/>
    <w:p w14:paraId="692B859F" w14:textId="58A9EA6D" w:rsidR="00D5790C" w:rsidRDefault="00D5790C" w:rsidP="00D5790C">
      <w:pPr>
        <w:rPr>
          <w:u w:val="single"/>
        </w:rPr>
      </w:pPr>
      <w:r w:rsidRPr="00D5790C">
        <w:rPr>
          <w:u w:val="single"/>
        </w:rPr>
        <w:lastRenderedPageBreak/>
        <w:t>Commitments by faculty member</w:t>
      </w:r>
      <w:r w:rsidR="00F208EF" w:rsidRPr="00F208EF">
        <w:t xml:space="preserve"> </w:t>
      </w:r>
      <w:r w:rsidR="00F208EF" w:rsidRPr="00F208EF">
        <w:rPr>
          <w:i/>
          <w:iCs/>
        </w:rPr>
        <w:t xml:space="preserve"> (things that should be specified in the job description for the specific course)</w:t>
      </w:r>
    </w:p>
    <w:p w14:paraId="1C09E559" w14:textId="5226086C" w:rsidR="004B3C69" w:rsidRDefault="00F208EF" w:rsidP="004B3C69">
      <w:pPr>
        <w:pStyle w:val="ListParagraph"/>
        <w:numPr>
          <w:ilvl w:val="0"/>
          <w:numId w:val="2"/>
        </w:numPr>
      </w:pPr>
      <w:r>
        <w:t>Time within which the faculty member will respond to</w:t>
      </w:r>
      <w:r w:rsidR="004B3C69" w:rsidRPr="004B3C69">
        <w:t xml:space="preserve"> emails from T</w:t>
      </w:r>
      <w:r w:rsidR="006B1713" w:rsidRPr="004B3C69">
        <w:t>a</w:t>
      </w:r>
      <w:r w:rsidR="004B3C69" w:rsidRPr="004B3C69">
        <w:t>s</w:t>
      </w:r>
    </w:p>
    <w:p w14:paraId="6F81ACAC" w14:textId="5510F0D7" w:rsidR="006B1713" w:rsidRPr="006B1713" w:rsidRDefault="006B1713" w:rsidP="006B1713">
      <w:pPr>
        <w:rPr>
          <w:color w:val="0070C0"/>
        </w:rPr>
      </w:pPr>
      <w:r w:rsidRPr="006B1713">
        <w:rPr>
          <w:color w:val="0070C0"/>
        </w:rPr>
        <w:t>Instructor will respond to TA within 24h on weekdays.</w:t>
      </w:r>
    </w:p>
    <w:p w14:paraId="72563910" w14:textId="47C58574" w:rsidR="00CA2813" w:rsidRDefault="00CA2813" w:rsidP="004B3C69">
      <w:pPr>
        <w:pStyle w:val="ListParagraph"/>
        <w:numPr>
          <w:ilvl w:val="0"/>
          <w:numId w:val="2"/>
        </w:numPr>
      </w:pPr>
      <w:r>
        <w:t xml:space="preserve">Timing of when grading rubrics, course materials </w:t>
      </w:r>
      <w:proofErr w:type="spellStart"/>
      <w:r>
        <w:t>etc</w:t>
      </w:r>
      <w:proofErr w:type="spellEnd"/>
      <w:r>
        <w:t xml:space="preserve"> will be provided to T</w:t>
      </w:r>
      <w:r w:rsidR="006B1713">
        <w:t>a</w:t>
      </w:r>
      <w:r>
        <w:t>s</w:t>
      </w:r>
    </w:p>
    <w:p w14:paraId="293F924C" w14:textId="25FC75D4" w:rsidR="006B1713" w:rsidRPr="006B1713" w:rsidRDefault="006B1713" w:rsidP="006B1713">
      <w:pPr>
        <w:rPr>
          <w:color w:val="0070C0"/>
        </w:rPr>
      </w:pPr>
      <w:r w:rsidRPr="006B1713">
        <w:rPr>
          <w:color w:val="0070C0"/>
        </w:rPr>
        <w:t>Grading rubrics for written assignments will be discussed with the TA and provided one month ahead of deadline for student submission.</w:t>
      </w:r>
    </w:p>
    <w:p w14:paraId="15A47D75" w14:textId="77777777" w:rsidR="006B1713" w:rsidRDefault="00F208EF" w:rsidP="00F208EF">
      <w:pPr>
        <w:pStyle w:val="ListParagraph"/>
        <w:numPr>
          <w:ilvl w:val="0"/>
          <w:numId w:val="2"/>
        </w:numPr>
      </w:pPr>
      <w:r>
        <w:t>If TAs are responsible for developing class activities, the length of time before class by which faculty will provide TAs with any materials that they need. This should be at least a week before the class time.</w:t>
      </w:r>
    </w:p>
    <w:p w14:paraId="123489EF" w14:textId="2003D319" w:rsidR="00F208EF" w:rsidRPr="009B6D33" w:rsidRDefault="006B1713" w:rsidP="006B1713">
      <w:pPr>
        <w:rPr>
          <w:color w:val="0070C0"/>
        </w:rPr>
      </w:pPr>
      <w:r w:rsidRPr="009B6D33">
        <w:rPr>
          <w:color w:val="0070C0"/>
        </w:rPr>
        <w:t xml:space="preserve">Instructor met with TA </w:t>
      </w:r>
      <w:r w:rsidR="009B6D33" w:rsidRPr="009B6D33">
        <w:rPr>
          <w:color w:val="0070C0"/>
        </w:rPr>
        <w:t>in mid Dec 2022 and provided access to Achieve Courseware and Blackboard</w:t>
      </w:r>
      <w:r w:rsidR="009B6D33">
        <w:rPr>
          <w:color w:val="0070C0"/>
        </w:rPr>
        <w:t xml:space="preserve"> to allow adequate time to prepare for recitation</w:t>
      </w:r>
      <w:r w:rsidR="00F208EF" w:rsidRPr="009B6D33">
        <w:rPr>
          <w:color w:val="0070C0"/>
        </w:rPr>
        <w:t xml:space="preserve"> </w:t>
      </w:r>
    </w:p>
    <w:p w14:paraId="660613DA" w14:textId="77777777" w:rsidR="00F208EF" w:rsidRDefault="00F208EF" w:rsidP="00F208EF">
      <w:pPr>
        <w:pStyle w:val="ListParagraph"/>
      </w:pPr>
    </w:p>
    <w:p w14:paraId="0EFB8626" w14:textId="77777777" w:rsidR="004B3C69" w:rsidRPr="004B3C69" w:rsidRDefault="004B3C69" w:rsidP="004B3C69"/>
    <w:p w14:paraId="5A66BCE4" w14:textId="418788F0" w:rsidR="00D5123C" w:rsidRDefault="00D5123C" w:rsidP="00D5790C">
      <w:pPr>
        <w:rPr>
          <w:u w:val="single"/>
        </w:rPr>
      </w:pPr>
      <w:r>
        <w:rPr>
          <w:u w:val="single"/>
        </w:rPr>
        <w:t>General Biology Department Expectations</w:t>
      </w:r>
      <w:r w:rsidR="00B07AAB">
        <w:rPr>
          <w:u w:val="single"/>
        </w:rPr>
        <w:t xml:space="preserve"> or TAs and faculty</w:t>
      </w:r>
    </w:p>
    <w:p w14:paraId="4CC84DAB" w14:textId="22E0437A" w:rsidR="00D5123C" w:rsidRPr="00D5123C" w:rsidRDefault="00D5123C" w:rsidP="00D5790C">
      <w:r w:rsidRPr="00D5123C">
        <w:t xml:space="preserve">TAs should work a </w:t>
      </w:r>
      <w:r w:rsidRPr="00EC625B">
        <w:t>maximum</w:t>
      </w:r>
      <w:r w:rsidRPr="00D5123C">
        <w:t xml:space="preserve"> of 20 hours a week on their TA responsibilities.</w:t>
      </w:r>
    </w:p>
    <w:p w14:paraId="17260332" w14:textId="272F33CF" w:rsidR="001B5E40" w:rsidRPr="001B5E40" w:rsidRDefault="008331B2" w:rsidP="001B5E40">
      <w:pPr>
        <w:rPr>
          <w:rFonts w:ascii="Calibri" w:eastAsia="Times New Roman" w:hAnsi="Calibri" w:cs="Calibri"/>
          <w:color w:val="000000"/>
        </w:rPr>
      </w:pPr>
      <w:r>
        <w:t>TA</w:t>
      </w:r>
      <w:r w:rsidR="00D5123C" w:rsidRPr="00D5123C">
        <w:t xml:space="preserve"> contracts run </w:t>
      </w:r>
      <w:r w:rsidR="001B5E40">
        <w:t>from two weeks before classes start until December 31</w:t>
      </w:r>
      <w:r w:rsidR="001B5E40" w:rsidRPr="001B5E40">
        <w:rPr>
          <w:vertAlign w:val="superscript"/>
        </w:rPr>
        <w:t>st</w:t>
      </w:r>
      <w:r w:rsidR="00D5123C" w:rsidRPr="00D5123C">
        <w:t xml:space="preserve"> (fall semester) and </w:t>
      </w:r>
      <w:r w:rsidR="001B5E40">
        <w:t>from January 1</w:t>
      </w:r>
      <w:r w:rsidR="001B5E40" w:rsidRPr="001B5E40">
        <w:rPr>
          <w:vertAlign w:val="superscript"/>
        </w:rPr>
        <w:t>st</w:t>
      </w:r>
      <w:r w:rsidR="001B5E40">
        <w:t xml:space="preserve"> until a week after graduation </w:t>
      </w:r>
      <w:r w:rsidR="00D5123C" w:rsidRPr="00D5123C">
        <w:t>(spring semester)</w:t>
      </w:r>
      <w:r w:rsidR="00EC625B">
        <w:t>.</w:t>
      </w:r>
      <w:r w:rsidR="001B5E40">
        <w:t xml:space="preserve"> [2021/22 dates were </w:t>
      </w:r>
      <w:r w:rsidR="001B5E40" w:rsidRPr="001B5E40">
        <w:rPr>
          <w:rFonts w:ascii="Calibri" w:eastAsia="Times New Roman" w:hAnsi="Calibri" w:cs="Calibri"/>
          <w:color w:val="000000"/>
          <w:sz w:val="22"/>
          <w:szCs w:val="22"/>
        </w:rPr>
        <w:t>Fall – 8/16/21-12/31/21</w:t>
      </w:r>
      <w:r w:rsidR="001B5E40">
        <w:rPr>
          <w:rFonts w:ascii="Calibri" w:eastAsia="Times New Roman" w:hAnsi="Calibri" w:cs="Calibri"/>
          <w:color w:val="000000"/>
        </w:rPr>
        <w:t xml:space="preserve">; </w:t>
      </w:r>
      <w:r w:rsidR="001B5E40" w:rsidRPr="001B5E40">
        <w:rPr>
          <w:rFonts w:ascii="Calibri" w:eastAsia="Times New Roman" w:hAnsi="Calibri" w:cs="Calibri"/>
          <w:color w:val="000000"/>
          <w:sz w:val="22"/>
          <w:szCs w:val="22"/>
        </w:rPr>
        <w:t>Spring – 1/1/22 – 5/15/22</w:t>
      </w:r>
      <w:r w:rsidR="001B5E40">
        <w:rPr>
          <w:rFonts w:ascii="Calibri" w:eastAsia="Times New Roman" w:hAnsi="Calibri" w:cs="Calibri"/>
          <w:color w:val="000000"/>
          <w:sz w:val="22"/>
          <w:szCs w:val="22"/>
        </w:rPr>
        <w:t>].</w:t>
      </w:r>
    </w:p>
    <w:p w14:paraId="3A08A646" w14:textId="77777777" w:rsidR="00D5123C" w:rsidRPr="00D5123C" w:rsidRDefault="00D5123C" w:rsidP="00D5790C"/>
    <w:p w14:paraId="08CC95BC" w14:textId="18A5EAC3" w:rsidR="00D5123C" w:rsidRDefault="00D5123C" w:rsidP="00D5790C">
      <w:r w:rsidRPr="00D5123C">
        <w:t xml:space="preserve">Faculty should </w:t>
      </w:r>
      <w:r w:rsidR="00E83158">
        <w:t>respect</w:t>
      </w:r>
      <w:r w:rsidRPr="00D5123C">
        <w:t xml:space="preserve"> the fact that TAs also have course commitments and research responsibilities. While TAs are expected to be available for class periods</w:t>
      </w:r>
      <w:r w:rsidR="000F41C9">
        <w:t xml:space="preserve"> and weekly </w:t>
      </w:r>
      <w:r w:rsidR="00B55F12">
        <w:t xml:space="preserve">TA </w:t>
      </w:r>
      <w:r w:rsidR="000F41C9">
        <w:t>meetings for large courses</w:t>
      </w:r>
      <w:r w:rsidRPr="00D5123C">
        <w:t>, faculty should be as flexible as possible in when other tasks are performed.</w:t>
      </w:r>
      <w:r w:rsidR="005056EB">
        <w:t xml:space="preserve"> They should also provide as much notice as possible of what these tasks are and any time commitments outside class (for example for </w:t>
      </w:r>
      <w:r w:rsidR="004B369F">
        <w:t>lab preparation</w:t>
      </w:r>
      <w:r w:rsidR="005056EB">
        <w:t xml:space="preserve">). </w:t>
      </w:r>
    </w:p>
    <w:p w14:paraId="47FD6342" w14:textId="5ED5A42E" w:rsidR="008E4895" w:rsidRDefault="008E4895" w:rsidP="00D5790C"/>
    <w:p w14:paraId="4508644F" w14:textId="506297AE" w:rsidR="008E4895" w:rsidRDefault="008E4895" w:rsidP="00D5790C">
      <w:r>
        <w:t xml:space="preserve">Faculty are encouraged to make the role of TAs in the course explicit in their syllabus and talk to students </w:t>
      </w:r>
      <w:r w:rsidR="00E83158">
        <w:t xml:space="preserve">in their classes </w:t>
      </w:r>
      <w:r>
        <w:t xml:space="preserve">about the essential roles </w:t>
      </w:r>
      <w:r w:rsidR="00CA2813">
        <w:t>of</w:t>
      </w:r>
      <w:r>
        <w:t xml:space="preserve"> TAs in the course, as well as how students should treat TAs and what they can and cannot expect from TAs (i.e. be polite, TAs are not available 24/7</w:t>
      </w:r>
      <w:r w:rsidR="00EC625B">
        <w:t>, expected turn-around time for grading</w:t>
      </w:r>
      <w:r>
        <w:t>).</w:t>
      </w:r>
      <w:r w:rsidR="00345E39">
        <w:t xml:space="preserve"> They are also encouraged to emphasize the international and team orientated nature of science in their classes and to have TAs introduce themselves to classes as professionals integral to the course mission.</w:t>
      </w:r>
    </w:p>
    <w:p w14:paraId="23514A70" w14:textId="00A17FA9" w:rsidR="004B3C69" w:rsidRDefault="004B3C69" w:rsidP="00D5790C"/>
    <w:p w14:paraId="4EAB291F" w14:textId="62AF5E05" w:rsidR="004B3C69" w:rsidRDefault="004B3C69" w:rsidP="00D5790C">
      <w:r>
        <w:t xml:space="preserve">TAs are expected to provide feedback to </w:t>
      </w:r>
      <w:r w:rsidR="00CA2813">
        <w:t>faculty</w:t>
      </w:r>
      <w:r>
        <w:t xml:space="preserve"> if they find that they are working more than 20 hours a week on TA tasks and/or if the distribution of time spent on different </w:t>
      </w:r>
      <w:r w:rsidR="001116D4">
        <w:t>tasks is different from</w:t>
      </w:r>
      <w:r>
        <w:t xml:space="preserve"> the job description.</w:t>
      </w:r>
    </w:p>
    <w:p w14:paraId="65784742" w14:textId="525295B4" w:rsidR="004B3C69" w:rsidRDefault="004B3C69" w:rsidP="00D5790C"/>
    <w:p w14:paraId="4545F55B" w14:textId="4D44C0D0" w:rsidR="004B3C69" w:rsidRPr="00B07AAB" w:rsidRDefault="004B3C69" w:rsidP="00D5790C">
      <w:pPr>
        <w:rPr>
          <w:i/>
          <w:iCs/>
        </w:rPr>
      </w:pPr>
      <w:r w:rsidRPr="00B07AAB">
        <w:rPr>
          <w:i/>
          <w:iCs/>
        </w:rPr>
        <w:t>TAs and faculty are encouraged to reach out to the Graduate Program</w:t>
      </w:r>
      <w:r w:rsidR="00B07AAB" w:rsidRPr="00B07AAB">
        <w:rPr>
          <w:i/>
          <w:iCs/>
        </w:rPr>
        <w:t xml:space="preserve"> Director</w:t>
      </w:r>
      <w:r w:rsidRPr="00B07AAB">
        <w:rPr>
          <w:i/>
          <w:iCs/>
        </w:rPr>
        <w:t xml:space="preserve"> in the first place (or the Associate Chair or Chair</w:t>
      </w:r>
      <w:r w:rsidR="00B07AAB" w:rsidRPr="00B07AAB">
        <w:rPr>
          <w:i/>
          <w:iCs/>
        </w:rPr>
        <w:t xml:space="preserve"> of the Biology Department</w:t>
      </w:r>
      <w:r w:rsidRPr="00B07AAB">
        <w:rPr>
          <w:i/>
          <w:iCs/>
        </w:rPr>
        <w:t xml:space="preserve"> if that is not possible) if they feel that these expectations are not being met.</w:t>
      </w:r>
    </w:p>
    <w:sectPr w:rsidR="004B3C69" w:rsidRPr="00B07AAB" w:rsidSect="008E4895">
      <w:pgSz w:w="12240" w:h="15840"/>
      <w:pgMar w:top="720" w:right="720" w:bottom="806"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F35763C"/>
    <w:multiLevelType w:val="hybridMultilevel"/>
    <w:tmpl w:val="93E645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363255C"/>
    <w:multiLevelType w:val="hybridMultilevel"/>
    <w:tmpl w:val="EFE00E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071393909">
    <w:abstractNumId w:val="0"/>
  </w:num>
  <w:num w:numId="2" w16cid:durableId="116995029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790C"/>
    <w:rsid w:val="00002E8D"/>
    <w:rsid w:val="0000474E"/>
    <w:rsid w:val="0000768E"/>
    <w:rsid w:val="00020623"/>
    <w:rsid w:val="00030945"/>
    <w:rsid w:val="0005356F"/>
    <w:rsid w:val="00057E45"/>
    <w:rsid w:val="00062DA1"/>
    <w:rsid w:val="00094E0E"/>
    <w:rsid w:val="000C71A8"/>
    <w:rsid w:val="000D40F3"/>
    <w:rsid w:val="000F41C9"/>
    <w:rsid w:val="000F658D"/>
    <w:rsid w:val="00103A80"/>
    <w:rsid w:val="001054B7"/>
    <w:rsid w:val="00110703"/>
    <w:rsid w:val="001116D4"/>
    <w:rsid w:val="001229D5"/>
    <w:rsid w:val="00123878"/>
    <w:rsid w:val="00131CE6"/>
    <w:rsid w:val="001339B4"/>
    <w:rsid w:val="00136BD7"/>
    <w:rsid w:val="001426AF"/>
    <w:rsid w:val="00144376"/>
    <w:rsid w:val="001450B1"/>
    <w:rsid w:val="00146A59"/>
    <w:rsid w:val="00147E65"/>
    <w:rsid w:val="00154D5C"/>
    <w:rsid w:val="00165DA0"/>
    <w:rsid w:val="00177C97"/>
    <w:rsid w:val="001A10A8"/>
    <w:rsid w:val="001B3399"/>
    <w:rsid w:val="001B5E40"/>
    <w:rsid w:val="001D240F"/>
    <w:rsid w:val="001D6FF8"/>
    <w:rsid w:val="001D7DD9"/>
    <w:rsid w:val="001E15C4"/>
    <w:rsid w:val="001E6F3F"/>
    <w:rsid w:val="001F3DD3"/>
    <w:rsid w:val="00215509"/>
    <w:rsid w:val="002365C3"/>
    <w:rsid w:val="00237849"/>
    <w:rsid w:val="00242471"/>
    <w:rsid w:val="002427CE"/>
    <w:rsid w:val="00242AD1"/>
    <w:rsid w:val="002505EA"/>
    <w:rsid w:val="002522B9"/>
    <w:rsid w:val="00270BFD"/>
    <w:rsid w:val="0027232D"/>
    <w:rsid w:val="0029638E"/>
    <w:rsid w:val="00296441"/>
    <w:rsid w:val="002A1AD4"/>
    <w:rsid w:val="002A335B"/>
    <w:rsid w:val="002B5AA9"/>
    <w:rsid w:val="002C111E"/>
    <w:rsid w:val="002E3B99"/>
    <w:rsid w:val="002F041E"/>
    <w:rsid w:val="00307911"/>
    <w:rsid w:val="0033126F"/>
    <w:rsid w:val="00332F41"/>
    <w:rsid w:val="00336CF9"/>
    <w:rsid w:val="00341F8A"/>
    <w:rsid w:val="00345E39"/>
    <w:rsid w:val="00355B08"/>
    <w:rsid w:val="00355C0A"/>
    <w:rsid w:val="0037361D"/>
    <w:rsid w:val="00377D13"/>
    <w:rsid w:val="00380922"/>
    <w:rsid w:val="00381498"/>
    <w:rsid w:val="00383964"/>
    <w:rsid w:val="00386DB6"/>
    <w:rsid w:val="003A2BD9"/>
    <w:rsid w:val="003B12E3"/>
    <w:rsid w:val="003B2F8A"/>
    <w:rsid w:val="003B5C0D"/>
    <w:rsid w:val="00403C17"/>
    <w:rsid w:val="00414F21"/>
    <w:rsid w:val="00447A45"/>
    <w:rsid w:val="0045436F"/>
    <w:rsid w:val="004665B4"/>
    <w:rsid w:val="00485626"/>
    <w:rsid w:val="00491F8C"/>
    <w:rsid w:val="00495D76"/>
    <w:rsid w:val="004B369F"/>
    <w:rsid w:val="004B3C69"/>
    <w:rsid w:val="004B7FF3"/>
    <w:rsid w:val="004C23FD"/>
    <w:rsid w:val="004D2001"/>
    <w:rsid w:val="004D4ADD"/>
    <w:rsid w:val="004E118D"/>
    <w:rsid w:val="004E5B08"/>
    <w:rsid w:val="004F3E19"/>
    <w:rsid w:val="004F5967"/>
    <w:rsid w:val="005056EB"/>
    <w:rsid w:val="00511273"/>
    <w:rsid w:val="00515D1F"/>
    <w:rsid w:val="00516C0D"/>
    <w:rsid w:val="00556BF0"/>
    <w:rsid w:val="00564652"/>
    <w:rsid w:val="00564EC0"/>
    <w:rsid w:val="005722AA"/>
    <w:rsid w:val="005C4477"/>
    <w:rsid w:val="005D0673"/>
    <w:rsid w:val="005D46F5"/>
    <w:rsid w:val="005E03EF"/>
    <w:rsid w:val="005F4E58"/>
    <w:rsid w:val="00605D8C"/>
    <w:rsid w:val="006237BE"/>
    <w:rsid w:val="00627D06"/>
    <w:rsid w:val="006315FA"/>
    <w:rsid w:val="00633818"/>
    <w:rsid w:val="00641AA0"/>
    <w:rsid w:val="0064243F"/>
    <w:rsid w:val="006440BA"/>
    <w:rsid w:val="00647A62"/>
    <w:rsid w:val="00647ACF"/>
    <w:rsid w:val="00652C20"/>
    <w:rsid w:val="006566A5"/>
    <w:rsid w:val="00657442"/>
    <w:rsid w:val="0066042E"/>
    <w:rsid w:val="0066109A"/>
    <w:rsid w:val="00672979"/>
    <w:rsid w:val="00683D41"/>
    <w:rsid w:val="006A5B58"/>
    <w:rsid w:val="006A65C7"/>
    <w:rsid w:val="006B1713"/>
    <w:rsid w:val="006E0A91"/>
    <w:rsid w:val="007028FE"/>
    <w:rsid w:val="00703331"/>
    <w:rsid w:val="00713F21"/>
    <w:rsid w:val="007331FE"/>
    <w:rsid w:val="007409B0"/>
    <w:rsid w:val="00744B58"/>
    <w:rsid w:val="00757CD8"/>
    <w:rsid w:val="007616E7"/>
    <w:rsid w:val="00790A63"/>
    <w:rsid w:val="007A2D63"/>
    <w:rsid w:val="007D1D00"/>
    <w:rsid w:val="007F230B"/>
    <w:rsid w:val="007F37B6"/>
    <w:rsid w:val="00801421"/>
    <w:rsid w:val="008163F5"/>
    <w:rsid w:val="00820065"/>
    <w:rsid w:val="0082742D"/>
    <w:rsid w:val="008331B2"/>
    <w:rsid w:val="00834216"/>
    <w:rsid w:val="00845460"/>
    <w:rsid w:val="0085469C"/>
    <w:rsid w:val="00854DB3"/>
    <w:rsid w:val="00862F2D"/>
    <w:rsid w:val="008631B5"/>
    <w:rsid w:val="00867D01"/>
    <w:rsid w:val="0087144C"/>
    <w:rsid w:val="00874C52"/>
    <w:rsid w:val="00894537"/>
    <w:rsid w:val="00897577"/>
    <w:rsid w:val="008B5BA7"/>
    <w:rsid w:val="008E4895"/>
    <w:rsid w:val="00910821"/>
    <w:rsid w:val="00915CDD"/>
    <w:rsid w:val="00916359"/>
    <w:rsid w:val="00950834"/>
    <w:rsid w:val="009653BA"/>
    <w:rsid w:val="009901C6"/>
    <w:rsid w:val="00993322"/>
    <w:rsid w:val="009A42AB"/>
    <w:rsid w:val="009B012E"/>
    <w:rsid w:val="009B6D33"/>
    <w:rsid w:val="009C1539"/>
    <w:rsid w:val="009C734C"/>
    <w:rsid w:val="009D2E02"/>
    <w:rsid w:val="009D4F5F"/>
    <w:rsid w:val="009D7332"/>
    <w:rsid w:val="009E01E5"/>
    <w:rsid w:val="009E14C2"/>
    <w:rsid w:val="009E1DD9"/>
    <w:rsid w:val="009F3D2B"/>
    <w:rsid w:val="00A06E48"/>
    <w:rsid w:val="00A11084"/>
    <w:rsid w:val="00A11443"/>
    <w:rsid w:val="00A12A99"/>
    <w:rsid w:val="00A17A1B"/>
    <w:rsid w:val="00A2081D"/>
    <w:rsid w:val="00A274D8"/>
    <w:rsid w:val="00A36B50"/>
    <w:rsid w:val="00A40135"/>
    <w:rsid w:val="00A479AC"/>
    <w:rsid w:val="00A641C2"/>
    <w:rsid w:val="00A84E9E"/>
    <w:rsid w:val="00A974AA"/>
    <w:rsid w:val="00AA3188"/>
    <w:rsid w:val="00AA51DF"/>
    <w:rsid w:val="00AC62B6"/>
    <w:rsid w:val="00AC7E0C"/>
    <w:rsid w:val="00AD56C8"/>
    <w:rsid w:val="00B03144"/>
    <w:rsid w:val="00B07AAB"/>
    <w:rsid w:val="00B315A8"/>
    <w:rsid w:val="00B3591A"/>
    <w:rsid w:val="00B401A0"/>
    <w:rsid w:val="00B45A6A"/>
    <w:rsid w:val="00B55F12"/>
    <w:rsid w:val="00B707D5"/>
    <w:rsid w:val="00B94D76"/>
    <w:rsid w:val="00BB46FC"/>
    <w:rsid w:val="00BC0E9A"/>
    <w:rsid w:val="00BC630A"/>
    <w:rsid w:val="00BE49F1"/>
    <w:rsid w:val="00BE6932"/>
    <w:rsid w:val="00BF06B8"/>
    <w:rsid w:val="00C00041"/>
    <w:rsid w:val="00C02D77"/>
    <w:rsid w:val="00C05629"/>
    <w:rsid w:val="00C07B89"/>
    <w:rsid w:val="00C17013"/>
    <w:rsid w:val="00C170D2"/>
    <w:rsid w:val="00C221AE"/>
    <w:rsid w:val="00C415BD"/>
    <w:rsid w:val="00C434A8"/>
    <w:rsid w:val="00C434C4"/>
    <w:rsid w:val="00C43677"/>
    <w:rsid w:val="00C5037C"/>
    <w:rsid w:val="00C62D7C"/>
    <w:rsid w:val="00C97679"/>
    <w:rsid w:val="00CA2813"/>
    <w:rsid w:val="00CA652F"/>
    <w:rsid w:val="00CA71F3"/>
    <w:rsid w:val="00CB2674"/>
    <w:rsid w:val="00CC3957"/>
    <w:rsid w:val="00CE4A12"/>
    <w:rsid w:val="00D03BE5"/>
    <w:rsid w:val="00D14298"/>
    <w:rsid w:val="00D150F8"/>
    <w:rsid w:val="00D24F42"/>
    <w:rsid w:val="00D27FDE"/>
    <w:rsid w:val="00D4166D"/>
    <w:rsid w:val="00D42202"/>
    <w:rsid w:val="00D42F52"/>
    <w:rsid w:val="00D502B3"/>
    <w:rsid w:val="00D50466"/>
    <w:rsid w:val="00D5123C"/>
    <w:rsid w:val="00D57161"/>
    <w:rsid w:val="00D5790C"/>
    <w:rsid w:val="00D76539"/>
    <w:rsid w:val="00D82286"/>
    <w:rsid w:val="00D85AFB"/>
    <w:rsid w:val="00D910DE"/>
    <w:rsid w:val="00D959E1"/>
    <w:rsid w:val="00DD39B9"/>
    <w:rsid w:val="00DD50FE"/>
    <w:rsid w:val="00DE56B7"/>
    <w:rsid w:val="00DE5C9E"/>
    <w:rsid w:val="00E04E72"/>
    <w:rsid w:val="00E12587"/>
    <w:rsid w:val="00E134C3"/>
    <w:rsid w:val="00E44322"/>
    <w:rsid w:val="00E51977"/>
    <w:rsid w:val="00E538B8"/>
    <w:rsid w:val="00E54A59"/>
    <w:rsid w:val="00E66112"/>
    <w:rsid w:val="00E67A9F"/>
    <w:rsid w:val="00E83158"/>
    <w:rsid w:val="00E9625A"/>
    <w:rsid w:val="00E97E40"/>
    <w:rsid w:val="00EA1BE2"/>
    <w:rsid w:val="00EA3F65"/>
    <w:rsid w:val="00EC625B"/>
    <w:rsid w:val="00EE1398"/>
    <w:rsid w:val="00EE38A5"/>
    <w:rsid w:val="00EF036D"/>
    <w:rsid w:val="00EF762F"/>
    <w:rsid w:val="00F0049C"/>
    <w:rsid w:val="00F00EF2"/>
    <w:rsid w:val="00F05AD0"/>
    <w:rsid w:val="00F06C79"/>
    <w:rsid w:val="00F208EF"/>
    <w:rsid w:val="00F27751"/>
    <w:rsid w:val="00F33D3E"/>
    <w:rsid w:val="00F37DAA"/>
    <w:rsid w:val="00F427D7"/>
    <w:rsid w:val="00F455EF"/>
    <w:rsid w:val="00F6575C"/>
    <w:rsid w:val="00F70F14"/>
    <w:rsid w:val="00F7421E"/>
    <w:rsid w:val="00F801ED"/>
    <w:rsid w:val="00FB3CA7"/>
    <w:rsid w:val="00FD29A8"/>
    <w:rsid w:val="00FE7261"/>
    <w:rsid w:val="00FF09A5"/>
    <w:rsid w:val="00FF6DC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A7CDBB"/>
  <w15:chartTrackingRefBased/>
  <w15:docId w15:val="{5337B7C3-AC0C-E042-B3D4-6FBB419126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5790C"/>
    <w:pPr>
      <w:ind w:left="720"/>
      <w:contextualSpacing/>
    </w:pPr>
  </w:style>
  <w:style w:type="character" w:styleId="CommentReference">
    <w:name w:val="annotation reference"/>
    <w:basedOn w:val="DefaultParagraphFont"/>
    <w:uiPriority w:val="99"/>
    <w:semiHidden/>
    <w:unhideWhenUsed/>
    <w:rsid w:val="000F41C9"/>
    <w:rPr>
      <w:sz w:val="16"/>
      <w:szCs w:val="16"/>
    </w:rPr>
  </w:style>
  <w:style w:type="paragraph" w:styleId="CommentText">
    <w:name w:val="annotation text"/>
    <w:basedOn w:val="Normal"/>
    <w:link w:val="CommentTextChar"/>
    <w:uiPriority w:val="99"/>
    <w:semiHidden/>
    <w:unhideWhenUsed/>
    <w:rsid w:val="000F41C9"/>
    <w:rPr>
      <w:sz w:val="20"/>
      <w:szCs w:val="20"/>
    </w:rPr>
  </w:style>
  <w:style w:type="character" w:customStyle="1" w:styleId="CommentTextChar">
    <w:name w:val="Comment Text Char"/>
    <w:basedOn w:val="DefaultParagraphFont"/>
    <w:link w:val="CommentText"/>
    <w:uiPriority w:val="99"/>
    <w:semiHidden/>
    <w:rsid w:val="000F41C9"/>
    <w:rPr>
      <w:sz w:val="20"/>
      <w:szCs w:val="20"/>
    </w:rPr>
  </w:style>
  <w:style w:type="paragraph" w:styleId="CommentSubject">
    <w:name w:val="annotation subject"/>
    <w:basedOn w:val="CommentText"/>
    <w:next w:val="CommentText"/>
    <w:link w:val="CommentSubjectChar"/>
    <w:uiPriority w:val="99"/>
    <w:semiHidden/>
    <w:unhideWhenUsed/>
    <w:rsid w:val="000F41C9"/>
    <w:rPr>
      <w:b/>
      <w:bCs/>
    </w:rPr>
  </w:style>
  <w:style w:type="character" w:customStyle="1" w:styleId="CommentSubjectChar">
    <w:name w:val="Comment Subject Char"/>
    <w:basedOn w:val="CommentTextChar"/>
    <w:link w:val="CommentSubject"/>
    <w:uiPriority w:val="99"/>
    <w:semiHidden/>
    <w:rsid w:val="000F41C9"/>
    <w:rPr>
      <w:b/>
      <w:bCs/>
      <w:sz w:val="20"/>
      <w:szCs w:val="20"/>
    </w:rPr>
  </w:style>
  <w:style w:type="paragraph" w:styleId="Revision">
    <w:name w:val="Revision"/>
    <w:hidden/>
    <w:uiPriority w:val="99"/>
    <w:semiHidden/>
    <w:rsid w:val="00B55F1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52684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37</TotalTime>
  <Pages>2</Pages>
  <Words>830</Words>
  <Characters>4736</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Katharine E Lewis</dc:creator>
  <cp:keywords/>
  <dc:description/>
  <cp:lastModifiedBy>Michele G Wheatly</cp:lastModifiedBy>
  <cp:revision>10</cp:revision>
  <dcterms:created xsi:type="dcterms:W3CDTF">2023-01-10T20:06:00Z</dcterms:created>
  <dcterms:modified xsi:type="dcterms:W3CDTF">2023-09-13T17:09:00Z</dcterms:modified>
</cp:coreProperties>
</file>